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3-Accent5"/>
        <w:tblW w:w="0" w:type="auto"/>
        <w:tblLook w:val="04A0" w:firstRow="1" w:lastRow="0" w:firstColumn="1" w:lastColumn="0" w:noHBand="0" w:noVBand="1"/>
      </w:tblPr>
      <w:tblGrid>
        <w:gridCol w:w="1795"/>
        <w:gridCol w:w="7555"/>
      </w:tblGrid>
      <w:tr w:rsidR="004169CA" w:rsidTr="002C5A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5" w:type="dxa"/>
            <w:vAlign w:val="center"/>
          </w:tcPr>
          <w:p w:rsidR="004169CA" w:rsidRPr="002C5A12" w:rsidRDefault="004169CA" w:rsidP="002C5A12">
            <w:pPr>
              <w:jc w:val="center"/>
            </w:pPr>
            <w:r w:rsidRPr="002C5A12">
              <w:t>Application</w:t>
            </w:r>
          </w:p>
        </w:tc>
        <w:tc>
          <w:tcPr>
            <w:tcW w:w="7555" w:type="dxa"/>
          </w:tcPr>
          <w:p w:rsidR="00394C59" w:rsidRDefault="00D36618">
            <w:pPr>
              <w:cnfStyle w:val="100000000000" w:firstRow="1" w:lastRow="0" w:firstColumn="0" w:lastColumn="0" w:oddVBand="0" w:evenVBand="0" w:oddHBand="0" w:evenHBand="0" w:firstRowFirstColumn="0" w:firstRowLastColumn="0" w:lastRowFirstColumn="0" w:lastRowLastColumn="0"/>
            </w:pPr>
            <w:r w:rsidRPr="00D36618">
              <w:rPr>
                <w:noProof/>
                <w:shd w:val="clear" w:color="auto" w:fill="000000" w:themeFill="text1"/>
              </w:rPr>
              <w:drawing>
                <wp:inline distT="0" distB="0" distL="0" distR="0" wp14:anchorId="45655BE0" wp14:editId="5C8272CB">
                  <wp:extent cx="1524000" cy="426720"/>
                  <wp:effectExtent l="0" t="0" r="0" b="0"/>
                  <wp:docPr id="15" name="Picture 15" descr="H:\Presentations\logo_logi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esentations\logo_login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426720"/>
                          </a:xfrm>
                          <a:prstGeom prst="rect">
                            <a:avLst/>
                          </a:prstGeom>
                          <a:noFill/>
                          <a:ln>
                            <a:noFill/>
                          </a:ln>
                        </pic:spPr>
                      </pic:pic>
                    </a:graphicData>
                  </a:graphic>
                </wp:inline>
              </w:drawing>
            </w:r>
          </w:p>
          <w:p w:rsidR="004169CA" w:rsidRDefault="004169CA">
            <w:pPr>
              <w:cnfStyle w:val="100000000000" w:firstRow="1" w:lastRow="0" w:firstColumn="0" w:lastColumn="0" w:oddVBand="0" w:evenVBand="0" w:oddHBand="0" w:evenHBand="0" w:firstRowFirstColumn="0" w:firstRowLastColumn="0" w:lastRowFirstColumn="0" w:lastRowLastColumn="0"/>
            </w:pPr>
            <w:proofErr w:type="spellStart"/>
            <w:r>
              <w:t>Symbaloo</w:t>
            </w:r>
            <w:proofErr w:type="spellEnd"/>
          </w:p>
          <w:p w:rsidR="004169CA" w:rsidRDefault="00D7734F">
            <w:pPr>
              <w:cnfStyle w:val="100000000000" w:firstRow="1" w:lastRow="0" w:firstColumn="0" w:lastColumn="0" w:oddVBand="0" w:evenVBand="0" w:oddHBand="0" w:evenHBand="0" w:firstRowFirstColumn="0" w:firstRowLastColumn="0" w:lastRowFirstColumn="0" w:lastRowLastColumn="0"/>
            </w:pPr>
            <w:hyperlink r:id="rId7" w:history="1">
              <w:r w:rsidR="00394C59" w:rsidRPr="00491437">
                <w:rPr>
                  <w:rStyle w:val="Hyperlink"/>
                </w:rPr>
                <w:t>http://www.symbaloo.com</w:t>
              </w:r>
            </w:hyperlink>
          </w:p>
          <w:p w:rsidR="00394C59" w:rsidRDefault="00394C59">
            <w:pPr>
              <w:cnfStyle w:val="100000000000" w:firstRow="1" w:lastRow="0" w:firstColumn="0" w:lastColumn="0" w:oddVBand="0" w:evenVBand="0" w:oddHBand="0" w:evenHBand="0" w:firstRowFirstColumn="0" w:firstRowLastColumn="0" w:lastRowFirstColumn="0" w:lastRowLastColumn="0"/>
            </w:pPr>
          </w:p>
        </w:tc>
      </w:tr>
      <w:tr w:rsidR="004169CA" w:rsidTr="002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2C5A12" w:rsidRDefault="004169CA" w:rsidP="002C5A12">
            <w:pPr>
              <w:jc w:val="center"/>
              <w:rPr>
                <w:b/>
              </w:rPr>
            </w:pPr>
            <w:r w:rsidRPr="002C5A12">
              <w:rPr>
                <w:b/>
              </w:rPr>
              <w:t>Samples of Use</w:t>
            </w:r>
          </w:p>
        </w:tc>
        <w:tc>
          <w:tcPr>
            <w:tcW w:w="7555" w:type="dxa"/>
          </w:tcPr>
          <w:p w:rsidR="00394C59" w:rsidRDefault="00394C59">
            <w:pPr>
              <w:cnfStyle w:val="000000100000" w:firstRow="0" w:lastRow="0" w:firstColumn="0" w:lastColumn="0" w:oddVBand="0" w:evenVBand="0" w:oddHBand="1" w:evenHBand="0" w:firstRowFirstColumn="0" w:firstRowLastColumn="0" w:lastRowFirstColumn="0" w:lastRowLastColumn="0"/>
            </w:pPr>
          </w:p>
          <w:p w:rsidR="004169CA" w:rsidRDefault="003E1C9B">
            <w:pPr>
              <w:cnfStyle w:val="000000100000" w:firstRow="0" w:lastRow="0" w:firstColumn="0" w:lastColumn="0" w:oddVBand="0" w:evenVBand="0" w:oddHBand="1" w:evenHBand="0" w:firstRowFirstColumn="0" w:firstRowLastColumn="0" w:lastRowFirstColumn="0" w:lastRowLastColumn="0"/>
            </w:pPr>
            <w:r>
              <w:t>Organize your web pages</w:t>
            </w:r>
          </w:p>
          <w:p w:rsidR="003E1C9B" w:rsidRDefault="003E1C9B">
            <w:pPr>
              <w:cnfStyle w:val="000000100000" w:firstRow="0" w:lastRow="0" w:firstColumn="0" w:lastColumn="0" w:oddVBand="0" w:evenVBand="0" w:oddHBand="1" w:evenHBand="0" w:firstRowFirstColumn="0" w:firstRowLastColumn="0" w:lastRowFirstColumn="0" w:lastRowLastColumn="0"/>
            </w:pPr>
            <w:r>
              <w:t>Great for project research</w:t>
            </w:r>
          </w:p>
          <w:p w:rsidR="003E1C9B" w:rsidRDefault="003E1C9B">
            <w:pPr>
              <w:cnfStyle w:val="000000100000" w:firstRow="0" w:lastRow="0" w:firstColumn="0" w:lastColumn="0" w:oddVBand="0" w:evenVBand="0" w:oddHBand="1" w:evenHBand="0" w:firstRowFirstColumn="0" w:firstRowLastColumn="0" w:lastRowFirstColumn="0" w:lastRowLastColumn="0"/>
            </w:pPr>
            <w:r>
              <w:t xml:space="preserve">Share </w:t>
            </w:r>
            <w:proofErr w:type="spellStart"/>
            <w:r>
              <w:t>Symbaloo</w:t>
            </w:r>
            <w:proofErr w:type="spellEnd"/>
            <w:r>
              <w:t xml:space="preserve"> pages via Blackboard</w:t>
            </w:r>
          </w:p>
          <w:p w:rsidR="003E1C9B" w:rsidRDefault="003E1C9B">
            <w:pPr>
              <w:cnfStyle w:val="000000100000" w:firstRow="0" w:lastRow="0" w:firstColumn="0" w:lastColumn="0" w:oddVBand="0" w:evenVBand="0" w:oddHBand="1" w:evenHBand="0" w:firstRowFirstColumn="0" w:firstRowLastColumn="0" w:lastRowFirstColumn="0" w:lastRowLastColumn="0"/>
            </w:pPr>
            <w:r>
              <w:t>Personal Learning Environment</w:t>
            </w:r>
          </w:p>
          <w:p w:rsidR="00394C59" w:rsidRDefault="00394C59">
            <w:pPr>
              <w:cnfStyle w:val="000000100000" w:firstRow="0" w:lastRow="0" w:firstColumn="0" w:lastColumn="0" w:oddVBand="0" w:evenVBand="0" w:oddHBand="1" w:evenHBand="0" w:firstRowFirstColumn="0" w:firstRowLastColumn="0" w:lastRowFirstColumn="0" w:lastRowLastColumn="0"/>
            </w:pPr>
          </w:p>
        </w:tc>
      </w:tr>
      <w:tr w:rsidR="004169CA" w:rsidTr="002C5A12">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2C5A12" w:rsidRDefault="004169CA" w:rsidP="002C5A12">
            <w:pPr>
              <w:jc w:val="center"/>
              <w:rPr>
                <w:b/>
              </w:rPr>
            </w:pPr>
            <w:r w:rsidRPr="002C5A12">
              <w:rPr>
                <w:b/>
              </w:rPr>
              <w:t>Description</w:t>
            </w:r>
          </w:p>
        </w:tc>
        <w:tc>
          <w:tcPr>
            <w:tcW w:w="7555" w:type="dxa"/>
          </w:tcPr>
          <w:p w:rsidR="00394C59" w:rsidRDefault="00394C59">
            <w:pPr>
              <w:cnfStyle w:val="000000000000" w:firstRow="0" w:lastRow="0" w:firstColumn="0" w:lastColumn="0" w:oddVBand="0" w:evenVBand="0" w:oddHBand="0" w:evenHBand="0" w:firstRowFirstColumn="0" w:firstRowLastColumn="0" w:lastRowFirstColumn="0" w:lastRowLastColumn="0"/>
            </w:pPr>
          </w:p>
          <w:p w:rsidR="004169CA" w:rsidRDefault="003E1C9B">
            <w:pPr>
              <w:cnfStyle w:val="000000000000" w:firstRow="0" w:lastRow="0" w:firstColumn="0" w:lastColumn="0" w:oddVBand="0" w:evenVBand="0" w:oddHBand="0" w:evenHBand="0" w:firstRowFirstColumn="0" w:firstRowLastColumn="0" w:lastRowFirstColumn="0" w:lastRowLastColumn="0"/>
            </w:pPr>
            <w:proofErr w:type="spellStart"/>
            <w:r>
              <w:t>Symbaloo</w:t>
            </w:r>
            <w:proofErr w:type="spellEnd"/>
            <w:r>
              <w:t xml:space="preserve"> is a personal start</w:t>
            </w:r>
            <w:r w:rsidR="00D7734F">
              <w:t xml:space="preserve"> </w:t>
            </w:r>
            <w:bookmarkStart w:id="0" w:name="_GoBack"/>
            <w:bookmarkEnd w:id="0"/>
            <w:r>
              <w:t>page that allows you to easily navigate the web and compile your favorite sites all into one visual interface. Save your bookmarks in the cloud and access them from anywhere with any device. After you create your account you are on your way. Mozilla and Chr</w:t>
            </w:r>
            <w:r w:rsidR="00C07940">
              <w:t xml:space="preserve">ome add-ins to use when adding new websites to your </w:t>
            </w:r>
            <w:proofErr w:type="spellStart"/>
            <w:r w:rsidR="00C07940">
              <w:t>Symbaloo</w:t>
            </w:r>
            <w:proofErr w:type="spellEnd"/>
            <w:r w:rsidR="00C07940">
              <w:t xml:space="preserve"> mix. Free.</w:t>
            </w:r>
          </w:p>
          <w:p w:rsidR="00394C59" w:rsidRDefault="00394C59">
            <w:pPr>
              <w:cnfStyle w:val="000000000000" w:firstRow="0" w:lastRow="0" w:firstColumn="0" w:lastColumn="0" w:oddVBand="0" w:evenVBand="0" w:oddHBand="0" w:evenHBand="0" w:firstRowFirstColumn="0" w:firstRowLastColumn="0" w:lastRowFirstColumn="0" w:lastRowLastColumn="0"/>
            </w:pPr>
          </w:p>
        </w:tc>
      </w:tr>
      <w:tr w:rsidR="004169CA" w:rsidTr="002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2C5A12" w:rsidRDefault="004169CA" w:rsidP="002C5A12">
            <w:pPr>
              <w:jc w:val="center"/>
              <w:rPr>
                <w:b/>
              </w:rPr>
            </w:pPr>
            <w:r w:rsidRPr="002C5A12">
              <w:rPr>
                <w:b/>
              </w:rPr>
              <w:t>Example</w:t>
            </w:r>
          </w:p>
        </w:tc>
        <w:tc>
          <w:tcPr>
            <w:tcW w:w="7555" w:type="dxa"/>
          </w:tcPr>
          <w:p w:rsidR="00394C59" w:rsidRDefault="00394C59">
            <w:pPr>
              <w:cnfStyle w:val="000000100000" w:firstRow="0" w:lastRow="0" w:firstColumn="0" w:lastColumn="0" w:oddVBand="0" w:evenVBand="0" w:oddHBand="1" w:evenHBand="0" w:firstRowFirstColumn="0" w:firstRowLastColumn="0" w:lastRowFirstColumn="0" w:lastRowLastColumn="0"/>
            </w:pPr>
          </w:p>
          <w:p w:rsidR="004169CA" w:rsidRDefault="003E1C9B">
            <w:pPr>
              <w:cnfStyle w:val="000000100000" w:firstRow="0" w:lastRow="0" w:firstColumn="0" w:lastColumn="0" w:oddVBand="0" w:evenVBand="0" w:oddHBand="1" w:evenHBand="0" w:firstRowFirstColumn="0" w:firstRowLastColumn="0" w:lastRowFirstColumn="0" w:lastRowLastColumn="0"/>
            </w:pPr>
            <w:r>
              <w:t>Visual bookmarking tool that can be shared and embedded into other programs like Blackboard or a website. Great for projects or research.</w:t>
            </w:r>
          </w:p>
          <w:p w:rsidR="00394C59" w:rsidRDefault="00394C59">
            <w:pPr>
              <w:cnfStyle w:val="000000100000" w:firstRow="0" w:lastRow="0" w:firstColumn="0" w:lastColumn="0" w:oddVBand="0" w:evenVBand="0" w:oddHBand="1" w:evenHBand="0" w:firstRowFirstColumn="0" w:firstRowLastColumn="0" w:lastRowFirstColumn="0" w:lastRowLastColumn="0"/>
            </w:pPr>
          </w:p>
        </w:tc>
      </w:tr>
      <w:tr w:rsidR="004169CA" w:rsidTr="002C5A12">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2C5A12" w:rsidRDefault="004169CA" w:rsidP="002C5A12">
            <w:pPr>
              <w:jc w:val="center"/>
              <w:rPr>
                <w:b/>
              </w:rPr>
            </w:pPr>
            <w:r w:rsidRPr="002C5A12">
              <w:rPr>
                <w:b/>
              </w:rPr>
              <w:t>Keywords</w:t>
            </w:r>
          </w:p>
        </w:tc>
        <w:tc>
          <w:tcPr>
            <w:tcW w:w="7555" w:type="dxa"/>
          </w:tcPr>
          <w:p w:rsidR="00394C59" w:rsidRDefault="00394C59">
            <w:pPr>
              <w:cnfStyle w:val="000000000000" w:firstRow="0" w:lastRow="0" w:firstColumn="0" w:lastColumn="0" w:oddVBand="0" w:evenVBand="0" w:oddHBand="0" w:evenHBand="0" w:firstRowFirstColumn="0" w:firstRowLastColumn="0" w:lastRowFirstColumn="0" w:lastRowLastColumn="0"/>
            </w:pPr>
          </w:p>
          <w:p w:rsidR="004169CA" w:rsidRDefault="003E1C9B">
            <w:pPr>
              <w:cnfStyle w:val="000000000000" w:firstRow="0" w:lastRow="0" w:firstColumn="0" w:lastColumn="0" w:oddVBand="0" w:evenVBand="0" w:oddHBand="0" w:evenHBand="0" w:firstRowFirstColumn="0" w:firstRowLastColumn="0" w:lastRowFirstColumn="0" w:lastRowLastColumn="0"/>
            </w:pPr>
            <w:r>
              <w:t>Bookmark; p</w:t>
            </w:r>
            <w:r w:rsidR="00FF4759">
              <w:t xml:space="preserve">ersonal </w:t>
            </w:r>
            <w:r>
              <w:t>l</w:t>
            </w:r>
            <w:r w:rsidR="00FF4759">
              <w:t xml:space="preserve">earning </w:t>
            </w:r>
            <w:r>
              <w:t>e</w:t>
            </w:r>
            <w:r w:rsidR="00FF4759">
              <w:t>nvironment (ple)</w:t>
            </w:r>
            <w:r>
              <w:t xml:space="preserve">; </w:t>
            </w:r>
            <w:r w:rsidR="00C07940">
              <w:t>visual; favorite websites</w:t>
            </w:r>
          </w:p>
          <w:p w:rsidR="00394C59" w:rsidRDefault="00394C59">
            <w:pPr>
              <w:cnfStyle w:val="000000000000" w:firstRow="0" w:lastRow="0" w:firstColumn="0" w:lastColumn="0" w:oddVBand="0" w:evenVBand="0" w:oddHBand="0" w:evenHBand="0" w:firstRowFirstColumn="0" w:firstRowLastColumn="0" w:lastRowFirstColumn="0" w:lastRowLastColumn="0"/>
            </w:pPr>
          </w:p>
        </w:tc>
      </w:tr>
      <w:tr w:rsidR="004169CA" w:rsidTr="002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2C5A12" w:rsidRDefault="004169CA" w:rsidP="002C5A12">
            <w:pPr>
              <w:jc w:val="center"/>
              <w:rPr>
                <w:b/>
              </w:rPr>
            </w:pPr>
            <w:r w:rsidRPr="002C5A12">
              <w:rPr>
                <w:b/>
              </w:rPr>
              <w:t>Ease of Use</w:t>
            </w:r>
          </w:p>
        </w:tc>
        <w:tc>
          <w:tcPr>
            <w:tcW w:w="7555" w:type="dxa"/>
          </w:tcPr>
          <w:p w:rsidR="00394C59" w:rsidRDefault="00394C59">
            <w:pPr>
              <w:cnfStyle w:val="000000100000" w:firstRow="0" w:lastRow="0" w:firstColumn="0" w:lastColumn="0" w:oddVBand="0" w:evenVBand="0" w:oddHBand="1" w:evenHBand="0" w:firstRowFirstColumn="0" w:firstRowLastColumn="0" w:lastRowFirstColumn="0" w:lastRowLastColumn="0"/>
            </w:pPr>
          </w:p>
          <w:p w:rsidR="004169CA" w:rsidRDefault="00C07940">
            <w:pPr>
              <w:cnfStyle w:val="000000100000" w:firstRow="0" w:lastRow="0" w:firstColumn="0" w:lastColumn="0" w:oddVBand="0" w:evenVBand="0" w:oddHBand="1" w:evenHBand="0" w:firstRowFirstColumn="0" w:firstRowLastColumn="0" w:lastRowFirstColumn="0" w:lastRowLastColumn="0"/>
            </w:pPr>
            <w:r>
              <w:t>Comfortable</w:t>
            </w:r>
          </w:p>
          <w:p w:rsidR="00394C59" w:rsidRDefault="00394C59">
            <w:pPr>
              <w:cnfStyle w:val="000000100000" w:firstRow="0" w:lastRow="0" w:firstColumn="0" w:lastColumn="0" w:oddVBand="0" w:evenVBand="0" w:oddHBand="1" w:evenHBand="0" w:firstRowFirstColumn="0" w:firstRowLastColumn="0" w:lastRowFirstColumn="0" w:lastRowLastColumn="0"/>
            </w:pPr>
          </w:p>
        </w:tc>
      </w:tr>
      <w:tr w:rsidR="00FE22A8" w:rsidTr="002C5A12">
        <w:tc>
          <w:tcPr>
            <w:cnfStyle w:val="001000000000" w:firstRow="0" w:lastRow="0" w:firstColumn="1" w:lastColumn="0" w:oddVBand="0" w:evenVBand="0" w:oddHBand="0" w:evenHBand="0" w:firstRowFirstColumn="0" w:firstRowLastColumn="0" w:lastRowFirstColumn="0" w:lastRowLastColumn="0"/>
            <w:tcW w:w="1795" w:type="dxa"/>
            <w:vMerge w:val="restart"/>
            <w:vAlign w:val="center"/>
          </w:tcPr>
          <w:p w:rsidR="00FE22A8" w:rsidRPr="002C5A12" w:rsidRDefault="00FE22A8" w:rsidP="002C5A12">
            <w:pPr>
              <w:jc w:val="center"/>
              <w:rPr>
                <w:b/>
              </w:rPr>
            </w:pPr>
            <w:r w:rsidRPr="002C5A12">
              <w:rPr>
                <w:b/>
              </w:rPr>
              <w:t>My Notes</w:t>
            </w:r>
          </w:p>
        </w:tc>
        <w:tc>
          <w:tcPr>
            <w:tcW w:w="7555" w:type="dxa"/>
          </w:tcPr>
          <w:p w:rsidR="00FE22A8" w:rsidRPr="00394C59" w:rsidRDefault="00FE22A8">
            <w:pPr>
              <w:cnfStyle w:val="000000000000" w:firstRow="0" w:lastRow="0" w:firstColumn="0" w:lastColumn="0" w:oddVBand="0" w:evenVBand="0" w:oddHBand="0" w:evenHBand="0" w:firstRowFirstColumn="0" w:firstRowLastColumn="0" w:lastRowFirstColumn="0" w:lastRowLastColumn="0"/>
            </w:pPr>
          </w:p>
        </w:tc>
      </w:tr>
      <w:tr w:rsidR="00FE22A8" w:rsidTr="002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ign w:val="center"/>
          </w:tcPr>
          <w:p w:rsidR="00FE22A8" w:rsidRPr="002C5A12" w:rsidRDefault="00FE22A8" w:rsidP="002C5A12">
            <w:pPr>
              <w:jc w:val="center"/>
              <w:rPr>
                <w:b/>
              </w:rPr>
            </w:pPr>
          </w:p>
        </w:tc>
        <w:tc>
          <w:tcPr>
            <w:tcW w:w="7555" w:type="dxa"/>
            <w:shd w:val="clear" w:color="auto" w:fill="auto"/>
          </w:tcPr>
          <w:p w:rsidR="00FE22A8" w:rsidRPr="00394C59" w:rsidRDefault="00FE22A8">
            <w:pPr>
              <w:cnfStyle w:val="000000100000" w:firstRow="0" w:lastRow="0" w:firstColumn="0" w:lastColumn="0" w:oddVBand="0" w:evenVBand="0" w:oddHBand="1" w:evenHBand="0" w:firstRowFirstColumn="0" w:firstRowLastColumn="0" w:lastRowFirstColumn="0" w:lastRowLastColumn="0"/>
            </w:pPr>
          </w:p>
        </w:tc>
      </w:tr>
      <w:tr w:rsidR="00FE22A8" w:rsidTr="002C5A12">
        <w:tc>
          <w:tcPr>
            <w:cnfStyle w:val="001000000000" w:firstRow="0" w:lastRow="0" w:firstColumn="1" w:lastColumn="0" w:oddVBand="0" w:evenVBand="0" w:oddHBand="0" w:evenHBand="0" w:firstRowFirstColumn="0" w:firstRowLastColumn="0" w:lastRowFirstColumn="0" w:lastRowLastColumn="0"/>
            <w:tcW w:w="1795" w:type="dxa"/>
            <w:vMerge/>
            <w:vAlign w:val="center"/>
          </w:tcPr>
          <w:p w:rsidR="00FE22A8" w:rsidRPr="002C5A12" w:rsidRDefault="00FE22A8" w:rsidP="002C5A12">
            <w:pPr>
              <w:jc w:val="center"/>
              <w:rPr>
                <w:b/>
              </w:rPr>
            </w:pPr>
          </w:p>
        </w:tc>
        <w:tc>
          <w:tcPr>
            <w:tcW w:w="7555" w:type="dxa"/>
          </w:tcPr>
          <w:p w:rsidR="00FE22A8" w:rsidRPr="00394C59" w:rsidRDefault="00FE22A8">
            <w:pPr>
              <w:cnfStyle w:val="000000000000" w:firstRow="0" w:lastRow="0" w:firstColumn="0" w:lastColumn="0" w:oddVBand="0" w:evenVBand="0" w:oddHBand="0" w:evenHBand="0" w:firstRowFirstColumn="0" w:firstRowLastColumn="0" w:lastRowFirstColumn="0" w:lastRowLastColumn="0"/>
            </w:pPr>
          </w:p>
        </w:tc>
      </w:tr>
      <w:tr w:rsidR="00FE22A8" w:rsidTr="002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ign w:val="center"/>
          </w:tcPr>
          <w:p w:rsidR="00FE22A8" w:rsidRPr="002C5A12" w:rsidRDefault="00FE22A8" w:rsidP="002C5A12">
            <w:pPr>
              <w:jc w:val="center"/>
              <w:rPr>
                <w:b/>
              </w:rPr>
            </w:pPr>
          </w:p>
        </w:tc>
        <w:tc>
          <w:tcPr>
            <w:tcW w:w="7555" w:type="dxa"/>
            <w:shd w:val="clear" w:color="auto" w:fill="auto"/>
          </w:tcPr>
          <w:p w:rsidR="00FE22A8" w:rsidRPr="00394C59" w:rsidRDefault="00FE22A8">
            <w:pPr>
              <w:cnfStyle w:val="000000100000" w:firstRow="0" w:lastRow="0" w:firstColumn="0" w:lastColumn="0" w:oddVBand="0" w:evenVBand="0" w:oddHBand="1" w:evenHBand="0" w:firstRowFirstColumn="0" w:firstRowLastColumn="0" w:lastRowFirstColumn="0" w:lastRowLastColumn="0"/>
            </w:pPr>
          </w:p>
        </w:tc>
      </w:tr>
      <w:tr w:rsidR="00FE22A8" w:rsidTr="002C5A12">
        <w:tc>
          <w:tcPr>
            <w:cnfStyle w:val="001000000000" w:firstRow="0" w:lastRow="0" w:firstColumn="1" w:lastColumn="0" w:oddVBand="0" w:evenVBand="0" w:oddHBand="0" w:evenHBand="0" w:firstRowFirstColumn="0" w:firstRowLastColumn="0" w:lastRowFirstColumn="0" w:lastRowLastColumn="0"/>
            <w:tcW w:w="1795" w:type="dxa"/>
            <w:vMerge/>
            <w:vAlign w:val="center"/>
          </w:tcPr>
          <w:p w:rsidR="00FE22A8" w:rsidRPr="002C5A12" w:rsidRDefault="00FE22A8" w:rsidP="002C5A12">
            <w:pPr>
              <w:jc w:val="center"/>
              <w:rPr>
                <w:b/>
              </w:rPr>
            </w:pPr>
          </w:p>
        </w:tc>
        <w:tc>
          <w:tcPr>
            <w:tcW w:w="7555" w:type="dxa"/>
          </w:tcPr>
          <w:p w:rsidR="00FE22A8" w:rsidRPr="00394C59" w:rsidRDefault="00FE22A8">
            <w:pPr>
              <w:cnfStyle w:val="000000000000" w:firstRow="0" w:lastRow="0" w:firstColumn="0" w:lastColumn="0" w:oddVBand="0" w:evenVBand="0" w:oddHBand="0" w:evenHBand="0" w:firstRowFirstColumn="0" w:firstRowLastColumn="0" w:lastRowFirstColumn="0" w:lastRowLastColumn="0"/>
            </w:pPr>
          </w:p>
        </w:tc>
      </w:tr>
    </w:tbl>
    <w:p w:rsidR="007A58EA" w:rsidRDefault="007A58EA"/>
    <w:p w:rsidR="00394C59" w:rsidRDefault="00394C59"/>
    <w:p w:rsidR="00394C59" w:rsidRDefault="00394C59"/>
    <w:p w:rsidR="00394C59" w:rsidRDefault="00394C59"/>
    <w:p w:rsidR="00394C59" w:rsidRDefault="00394C59"/>
    <w:p w:rsidR="00394C59" w:rsidRDefault="00394C59"/>
    <w:p w:rsidR="00394C59" w:rsidRDefault="00394C59"/>
    <w:p w:rsidR="00394C59" w:rsidRDefault="00394C59"/>
    <w:p w:rsidR="00394C59" w:rsidRDefault="00394C59"/>
    <w:tbl>
      <w:tblPr>
        <w:tblStyle w:val="GridTable3-Accent5"/>
        <w:tblW w:w="0" w:type="auto"/>
        <w:tblLook w:val="04A0" w:firstRow="1" w:lastRow="0" w:firstColumn="1" w:lastColumn="0" w:noHBand="0" w:noVBand="1"/>
      </w:tblPr>
      <w:tblGrid>
        <w:gridCol w:w="1795"/>
        <w:gridCol w:w="7555"/>
      </w:tblGrid>
      <w:tr w:rsidR="004169CA" w:rsidTr="00E540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5" w:type="dxa"/>
            <w:vAlign w:val="center"/>
          </w:tcPr>
          <w:p w:rsidR="004169CA" w:rsidRPr="00F52A47" w:rsidRDefault="004169CA" w:rsidP="00E540E5">
            <w:pPr>
              <w:jc w:val="center"/>
            </w:pPr>
            <w:r w:rsidRPr="00F52A47">
              <w:t>Application</w:t>
            </w:r>
          </w:p>
        </w:tc>
        <w:tc>
          <w:tcPr>
            <w:tcW w:w="7555" w:type="dxa"/>
          </w:tcPr>
          <w:p w:rsidR="00394C59" w:rsidRDefault="00E540E5" w:rsidP="00BE59E1">
            <w:pPr>
              <w:cnfStyle w:val="100000000000" w:firstRow="1"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58240" behindDoc="0" locked="0" layoutInCell="1" allowOverlap="1" wp14:anchorId="251FA6CA" wp14:editId="4A4E697A">
                  <wp:simplePos x="0" y="0"/>
                  <wp:positionH relativeFrom="column">
                    <wp:posOffset>3175</wp:posOffset>
                  </wp:positionH>
                  <wp:positionV relativeFrom="paragraph">
                    <wp:posOffset>60960</wp:posOffset>
                  </wp:positionV>
                  <wp:extent cx="890468" cy="316611"/>
                  <wp:effectExtent l="0" t="0" r="5080" b="7620"/>
                  <wp:wrapThrough wrapText="bothSides">
                    <wp:wrapPolygon edited="0">
                      <wp:start x="0" y="0"/>
                      <wp:lineTo x="0" y="20819"/>
                      <wp:lineTo x="21261" y="20819"/>
                      <wp:lineTo x="21261" y="0"/>
                      <wp:lineTo x="0" y="0"/>
                    </wp:wrapPolygon>
                  </wp:wrapThrough>
                  <wp:docPr id="19" name="Picture 19" descr="H:\Presentations\particip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resentations\participo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468" cy="3166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0E5" w:rsidRDefault="00E540E5" w:rsidP="00BE59E1">
            <w:pPr>
              <w:cnfStyle w:val="100000000000" w:firstRow="1" w:lastRow="0" w:firstColumn="0" w:lastColumn="0" w:oddVBand="0" w:evenVBand="0" w:oddHBand="0" w:evenHBand="0" w:firstRowFirstColumn="0" w:firstRowLastColumn="0" w:lastRowFirstColumn="0" w:lastRowLastColumn="0"/>
            </w:pPr>
          </w:p>
          <w:p w:rsidR="00E540E5" w:rsidRDefault="00E540E5" w:rsidP="00BE59E1">
            <w:pPr>
              <w:cnfStyle w:val="100000000000" w:firstRow="1" w:lastRow="0" w:firstColumn="0" w:lastColumn="0" w:oddVBand="0" w:evenVBand="0" w:oddHBand="0" w:evenHBand="0" w:firstRowFirstColumn="0" w:firstRowLastColumn="0" w:lastRowFirstColumn="0" w:lastRowLastColumn="0"/>
            </w:pPr>
          </w:p>
          <w:p w:rsidR="004169CA" w:rsidRDefault="004169CA" w:rsidP="00BE59E1">
            <w:pPr>
              <w:cnfStyle w:val="100000000000" w:firstRow="1" w:lastRow="0" w:firstColumn="0" w:lastColumn="0" w:oddVBand="0" w:evenVBand="0" w:oddHBand="0" w:evenHBand="0" w:firstRowFirstColumn="0" w:firstRowLastColumn="0" w:lastRowFirstColumn="0" w:lastRowLastColumn="0"/>
            </w:pPr>
            <w:proofErr w:type="spellStart"/>
            <w:r>
              <w:t>Participoll</w:t>
            </w:r>
            <w:proofErr w:type="spellEnd"/>
          </w:p>
          <w:p w:rsidR="004169CA" w:rsidRDefault="00D7734F" w:rsidP="00BE59E1">
            <w:pPr>
              <w:cnfStyle w:val="100000000000" w:firstRow="1" w:lastRow="0" w:firstColumn="0" w:lastColumn="0" w:oddVBand="0" w:evenVBand="0" w:oddHBand="0" w:evenHBand="0" w:firstRowFirstColumn="0" w:firstRowLastColumn="0" w:lastRowFirstColumn="0" w:lastRowLastColumn="0"/>
            </w:pPr>
            <w:hyperlink r:id="rId9" w:history="1">
              <w:r w:rsidR="00394C59" w:rsidRPr="00491437">
                <w:rPr>
                  <w:rStyle w:val="Hyperlink"/>
                </w:rPr>
                <w:t>http://www.participoll.com</w:t>
              </w:r>
            </w:hyperlink>
          </w:p>
          <w:p w:rsidR="00394C59" w:rsidRDefault="00394C59" w:rsidP="00BE59E1">
            <w:pPr>
              <w:cnfStyle w:val="100000000000" w:firstRow="1" w:lastRow="0" w:firstColumn="0" w:lastColumn="0" w:oddVBand="0" w:evenVBand="0" w:oddHBand="0" w:evenHBand="0" w:firstRowFirstColumn="0" w:firstRowLastColumn="0" w:lastRowFirstColumn="0" w:lastRowLastColumn="0"/>
            </w:pPr>
          </w:p>
        </w:tc>
      </w:tr>
      <w:tr w:rsidR="004169CA" w:rsidTr="00E54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F52A47" w:rsidRDefault="004169CA" w:rsidP="00E540E5">
            <w:pPr>
              <w:jc w:val="center"/>
              <w:rPr>
                <w:b/>
              </w:rPr>
            </w:pPr>
            <w:r w:rsidRPr="00F52A47">
              <w:rPr>
                <w:b/>
              </w:rPr>
              <w:t>Samples of Use</w:t>
            </w:r>
          </w:p>
        </w:tc>
        <w:tc>
          <w:tcPr>
            <w:tcW w:w="7555" w:type="dxa"/>
          </w:tcPr>
          <w:p w:rsidR="00394C59" w:rsidRDefault="00394C59" w:rsidP="00BE59E1">
            <w:pPr>
              <w:cnfStyle w:val="000000100000" w:firstRow="0" w:lastRow="0" w:firstColumn="0" w:lastColumn="0" w:oddVBand="0" w:evenVBand="0" w:oddHBand="1" w:evenHBand="0" w:firstRowFirstColumn="0" w:firstRowLastColumn="0" w:lastRowFirstColumn="0" w:lastRowLastColumn="0"/>
            </w:pPr>
          </w:p>
          <w:p w:rsidR="004169CA" w:rsidRDefault="004169CA" w:rsidP="00BE59E1">
            <w:pPr>
              <w:cnfStyle w:val="000000100000" w:firstRow="0" w:lastRow="0" w:firstColumn="0" w:lastColumn="0" w:oddVBand="0" w:evenVBand="0" w:oddHBand="1" w:evenHBand="0" w:firstRowFirstColumn="0" w:firstRowLastColumn="0" w:lastRowFirstColumn="0" w:lastRowLastColumn="0"/>
            </w:pPr>
            <w:r>
              <w:t>Real time answers to posed questions in PowerPoint (2010, 2013, 2016)</w:t>
            </w:r>
          </w:p>
          <w:p w:rsidR="004169CA" w:rsidRDefault="004169CA" w:rsidP="00BE59E1">
            <w:pPr>
              <w:cnfStyle w:val="000000100000" w:firstRow="0" w:lastRow="0" w:firstColumn="0" w:lastColumn="0" w:oddVBand="0" w:evenVBand="0" w:oddHBand="1" w:evenHBand="0" w:firstRowFirstColumn="0" w:firstRowLastColumn="0" w:lastRowFirstColumn="0" w:lastRowLastColumn="0"/>
            </w:pPr>
            <w:r>
              <w:t>Multiple Choice or True/False</w:t>
            </w:r>
          </w:p>
          <w:p w:rsidR="00394C59" w:rsidRDefault="00394C59" w:rsidP="00BE59E1">
            <w:pPr>
              <w:cnfStyle w:val="000000100000" w:firstRow="0" w:lastRow="0" w:firstColumn="0" w:lastColumn="0" w:oddVBand="0" w:evenVBand="0" w:oddHBand="1" w:evenHBand="0" w:firstRowFirstColumn="0" w:firstRowLastColumn="0" w:lastRowFirstColumn="0" w:lastRowLastColumn="0"/>
            </w:pPr>
          </w:p>
        </w:tc>
      </w:tr>
      <w:tr w:rsidR="004169CA" w:rsidTr="00E540E5">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F52A47" w:rsidRDefault="004169CA" w:rsidP="00E540E5">
            <w:pPr>
              <w:jc w:val="center"/>
              <w:rPr>
                <w:b/>
              </w:rPr>
            </w:pPr>
            <w:r w:rsidRPr="00F52A47">
              <w:rPr>
                <w:b/>
              </w:rPr>
              <w:t>Description</w:t>
            </w:r>
          </w:p>
        </w:tc>
        <w:tc>
          <w:tcPr>
            <w:tcW w:w="7555" w:type="dxa"/>
          </w:tcPr>
          <w:p w:rsidR="00394C59" w:rsidRDefault="00394C59" w:rsidP="00BE59E1">
            <w:pPr>
              <w:cnfStyle w:val="000000000000" w:firstRow="0" w:lastRow="0" w:firstColumn="0" w:lastColumn="0" w:oddVBand="0" w:evenVBand="0" w:oddHBand="0" w:evenHBand="0" w:firstRowFirstColumn="0" w:firstRowLastColumn="0" w:lastRowFirstColumn="0" w:lastRowLastColumn="0"/>
            </w:pPr>
          </w:p>
          <w:p w:rsidR="004169CA" w:rsidRDefault="00F754F6" w:rsidP="00BE59E1">
            <w:pPr>
              <w:cnfStyle w:val="000000000000" w:firstRow="0" w:lastRow="0" w:firstColumn="0" w:lastColumn="0" w:oddVBand="0" w:evenVBand="0" w:oddHBand="0" w:evenHBand="0" w:firstRowFirstColumn="0" w:firstRowLastColumn="0" w:lastRowFirstColumn="0" w:lastRowLastColumn="0"/>
            </w:pPr>
            <w:r>
              <w:t>Simple application that works well for live audiences using any device that has access to a web browser. The poll that is embedded within the PowerPoint presentation will update in real time and is anonymous.</w:t>
            </w:r>
            <w:r w:rsidR="003E1C9B">
              <w:t xml:space="preserve"> Free</w:t>
            </w:r>
          </w:p>
          <w:p w:rsidR="00394C59" w:rsidRDefault="00394C59" w:rsidP="00BE59E1">
            <w:pPr>
              <w:cnfStyle w:val="000000000000" w:firstRow="0" w:lastRow="0" w:firstColumn="0" w:lastColumn="0" w:oddVBand="0" w:evenVBand="0" w:oddHBand="0" w:evenHBand="0" w:firstRowFirstColumn="0" w:firstRowLastColumn="0" w:lastRowFirstColumn="0" w:lastRowLastColumn="0"/>
            </w:pPr>
          </w:p>
        </w:tc>
      </w:tr>
      <w:tr w:rsidR="004169CA" w:rsidTr="00E54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F52A47" w:rsidRDefault="004169CA" w:rsidP="00E540E5">
            <w:pPr>
              <w:jc w:val="center"/>
              <w:rPr>
                <w:b/>
              </w:rPr>
            </w:pPr>
            <w:r w:rsidRPr="00F52A47">
              <w:rPr>
                <w:b/>
              </w:rPr>
              <w:t>Example</w:t>
            </w:r>
          </w:p>
        </w:tc>
        <w:tc>
          <w:tcPr>
            <w:tcW w:w="7555" w:type="dxa"/>
          </w:tcPr>
          <w:p w:rsidR="00394C59" w:rsidRDefault="00394C59" w:rsidP="00BE59E1">
            <w:pPr>
              <w:cnfStyle w:val="000000100000" w:firstRow="0" w:lastRow="0" w:firstColumn="0" w:lastColumn="0" w:oddVBand="0" w:evenVBand="0" w:oddHBand="1" w:evenHBand="0" w:firstRowFirstColumn="0" w:firstRowLastColumn="0" w:lastRowFirstColumn="0" w:lastRowLastColumn="0"/>
            </w:pPr>
          </w:p>
          <w:p w:rsidR="004169CA" w:rsidRDefault="00F754F6" w:rsidP="00BE59E1">
            <w:pPr>
              <w:cnfStyle w:val="000000100000" w:firstRow="0" w:lastRow="0" w:firstColumn="0" w:lastColumn="0" w:oddVBand="0" w:evenVBand="0" w:oddHBand="1" w:evenHBand="0" w:firstRowFirstColumn="0" w:firstRowLastColumn="0" w:lastRowFirstColumn="0" w:lastRowLastColumn="0"/>
            </w:pPr>
            <w:r>
              <w:t>During an in-class or online lecture students can respond to questions asked on the slide by simply choosing a color to represent their answer. This works especially well when the instructor is gauging the level of comprehension of her students. Allows the instructor to customize learning activities on the fly depending on the poll results of the students.</w:t>
            </w:r>
          </w:p>
          <w:p w:rsidR="00394C59" w:rsidRDefault="00394C59" w:rsidP="00BE59E1">
            <w:pPr>
              <w:cnfStyle w:val="000000100000" w:firstRow="0" w:lastRow="0" w:firstColumn="0" w:lastColumn="0" w:oddVBand="0" w:evenVBand="0" w:oddHBand="1" w:evenHBand="0" w:firstRowFirstColumn="0" w:firstRowLastColumn="0" w:lastRowFirstColumn="0" w:lastRowLastColumn="0"/>
            </w:pPr>
          </w:p>
        </w:tc>
      </w:tr>
      <w:tr w:rsidR="004169CA" w:rsidTr="00E540E5">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F52A47" w:rsidRDefault="004169CA" w:rsidP="00E540E5">
            <w:pPr>
              <w:jc w:val="center"/>
              <w:rPr>
                <w:b/>
              </w:rPr>
            </w:pPr>
            <w:r w:rsidRPr="00F52A47">
              <w:rPr>
                <w:b/>
              </w:rPr>
              <w:t>Keywords</w:t>
            </w:r>
          </w:p>
        </w:tc>
        <w:tc>
          <w:tcPr>
            <w:tcW w:w="7555" w:type="dxa"/>
          </w:tcPr>
          <w:p w:rsidR="00394C59" w:rsidRDefault="00394C59" w:rsidP="00BE59E1">
            <w:pPr>
              <w:cnfStyle w:val="000000000000" w:firstRow="0" w:lastRow="0" w:firstColumn="0" w:lastColumn="0" w:oddVBand="0" w:evenVBand="0" w:oddHBand="0" w:evenHBand="0" w:firstRowFirstColumn="0" w:firstRowLastColumn="0" w:lastRowFirstColumn="0" w:lastRowLastColumn="0"/>
            </w:pPr>
          </w:p>
          <w:p w:rsidR="004169CA" w:rsidRDefault="00F754F6" w:rsidP="00BE59E1">
            <w:pPr>
              <w:cnfStyle w:val="000000000000" w:firstRow="0" w:lastRow="0" w:firstColumn="0" w:lastColumn="0" w:oddVBand="0" w:evenVBand="0" w:oddHBand="0" w:evenHBand="0" w:firstRowFirstColumn="0" w:firstRowLastColumn="0" w:lastRowFirstColumn="0" w:lastRowLastColumn="0"/>
            </w:pPr>
            <w:proofErr w:type="spellStart"/>
            <w:r>
              <w:t>Participoll</w:t>
            </w:r>
            <w:proofErr w:type="spellEnd"/>
            <w:r>
              <w:t xml:space="preserve">, poll, student engagement, </w:t>
            </w:r>
            <w:proofErr w:type="spellStart"/>
            <w:r>
              <w:t>byod</w:t>
            </w:r>
            <w:proofErr w:type="spellEnd"/>
          </w:p>
          <w:p w:rsidR="00394C59" w:rsidRDefault="00394C59" w:rsidP="00BE59E1">
            <w:pPr>
              <w:cnfStyle w:val="000000000000" w:firstRow="0" w:lastRow="0" w:firstColumn="0" w:lastColumn="0" w:oddVBand="0" w:evenVBand="0" w:oddHBand="0" w:evenHBand="0" w:firstRowFirstColumn="0" w:firstRowLastColumn="0" w:lastRowFirstColumn="0" w:lastRowLastColumn="0"/>
            </w:pPr>
          </w:p>
        </w:tc>
      </w:tr>
      <w:tr w:rsidR="004169CA" w:rsidTr="00E54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F52A47" w:rsidRDefault="004169CA" w:rsidP="00E540E5">
            <w:pPr>
              <w:jc w:val="center"/>
              <w:rPr>
                <w:b/>
              </w:rPr>
            </w:pPr>
            <w:r w:rsidRPr="00F52A47">
              <w:rPr>
                <w:b/>
              </w:rPr>
              <w:t>Ease of Use</w:t>
            </w:r>
          </w:p>
        </w:tc>
        <w:tc>
          <w:tcPr>
            <w:tcW w:w="7555" w:type="dxa"/>
          </w:tcPr>
          <w:p w:rsidR="00394C59" w:rsidRDefault="00394C59" w:rsidP="00BE59E1">
            <w:pPr>
              <w:cnfStyle w:val="000000100000" w:firstRow="0" w:lastRow="0" w:firstColumn="0" w:lastColumn="0" w:oddVBand="0" w:evenVBand="0" w:oddHBand="1" w:evenHBand="0" w:firstRowFirstColumn="0" w:firstRowLastColumn="0" w:lastRowFirstColumn="0" w:lastRowLastColumn="0"/>
            </w:pPr>
          </w:p>
          <w:p w:rsidR="004169CA" w:rsidRDefault="00F754F6" w:rsidP="00BE59E1">
            <w:pPr>
              <w:cnfStyle w:val="000000100000" w:firstRow="0" w:lastRow="0" w:firstColumn="0" w:lastColumn="0" w:oddVBand="0" w:evenVBand="0" w:oddHBand="1" w:evenHBand="0" w:firstRowFirstColumn="0" w:firstRowLastColumn="0" w:lastRowFirstColumn="0" w:lastRowLastColumn="0"/>
            </w:pPr>
            <w:r>
              <w:t>Comfortable</w:t>
            </w:r>
          </w:p>
          <w:p w:rsidR="00394C59" w:rsidRDefault="00394C59" w:rsidP="00BE59E1">
            <w:pPr>
              <w:cnfStyle w:val="000000100000" w:firstRow="0" w:lastRow="0" w:firstColumn="0" w:lastColumn="0" w:oddVBand="0" w:evenVBand="0" w:oddHBand="1" w:evenHBand="0" w:firstRowFirstColumn="0" w:firstRowLastColumn="0" w:lastRowFirstColumn="0" w:lastRowLastColumn="0"/>
            </w:pPr>
          </w:p>
        </w:tc>
      </w:tr>
      <w:tr w:rsidR="0025388A" w:rsidTr="00E540E5">
        <w:tc>
          <w:tcPr>
            <w:cnfStyle w:val="001000000000" w:firstRow="0" w:lastRow="0" w:firstColumn="1" w:lastColumn="0" w:oddVBand="0" w:evenVBand="0" w:oddHBand="0" w:evenHBand="0" w:firstRowFirstColumn="0" w:firstRowLastColumn="0" w:lastRowFirstColumn="0" w:lastRowLastColumn="0"/>
            <w:tcW w:w="1795" w:type="dxa"/>
            <w:vMerge w:val="restart"/>
            <w:vAlign w:val="center"/>
          </w:tcPr>
          <w:p w:rsidR="0025388A" w:rsidRPr="00F52A47" w:rsidRDefault="0025388A" w:rsidP="00E540E5">
            <w:pPr>
              <w:jc w:val="center"/>
              <w:rPr>
                <w:b/>
              </w:rPr>
            </w:pPr>
            <w:r w:rsidRPr="00F52A47">
              <w:rPr>
                <w:b/>
              </w:rPr>
              <w:t>My Notes</w:t>
            </w:r>
          </w:p>
        </w:tc>
        <w:tc>
          <w:tcPr>
            <w:tcW w:w="7555" w:type="dxa"/>
          </w:tcPr>
          <w:p w:rsidR="0025388A" w:rsidRPr="00394C59" w:rsidRDefault="0025388A" w:rsidP="00394C59">
            <w:pPr>
              <w:cnfStyle w:val="000000000000" w:firstRow="0" w:lastRow="0" w:firstColumn="0" w:lastColumn="0" w:oddVBand="0" w:evenVBand="0" w:oddHBand="0" w:evenHBand="0" w:firstRowFirstColumn="0" w:firstRowLastColumn="0" w:lastRowFirstColumn="0" w:lastRowLastColumn="0"/>
            </w:pPr>
          </w:p>
        </w:tc>
      </w:tr>
      <w:tr w:rsidR="0025388A" w:rsidTr="00E54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ign w:val="center"/>
          </w:tcPr>
          <w:p w:rsidR="0025388A" w:rsidRPr="00F52A47" w:rsidRDefault="0025388A" w:rsidP="00E540E5">
            <w:pPr>
              <w:jc w:val="center"/>
              <w:rPr>
                <w:b/>
              </w:rPr>
            </w:pPr>
          </w:p>
        </w:tc>
        <w:tc>
          <w:tcPr>
            <w:tcW w:w="7555" w:type="dxa"/>
            <w:shd w:val="clear" w:color="auto" w:fill="auto"/>
          </w:tcPr>
          <w:p w:rsidR="0025388A" w:rsidRDefault="0025388A" w:rsidP="00394C59">
            <w:pPr>
              <w:cnfStyle w:val="000000100000" w:firstRow="0" w:lastRow="0" w:firstColumn="0" w:lastColumn="0" w:oddVBand="0" w:evenVBand="0" w:oddHBand="1" w:evenHBand="0" w:firstRowFirstColumn="0" w:firstRowLastColumn="0" w:lastRowFirstColumn="0" w:lastRowLastColumn="0"/>
            </w:pPr>
          </w:p>
        </w:tc>
      </w:tr>
      <w:tr w:rsidR="0025388A" w:rsidTr="00E540E5">
        <w:tc>
          <w:tcPr>
            <w:cnfStyle w:val="001000000000" w:firstRow="0" w:lastRow="0" w:firstColumn="1" w:lastColumn="0" w:oddVBand="0" w:evenVBand="0" w:oddHBand="0" w:evenHBand="0" w:firstRowFirstColumn="0" w:firstRowLastColumn="0" w:lastRowFirstColumn="0" w:lastRowLastColumn="0"/>
            <w:tcW w:w="1795" w:type="dxa"/>
            <w:vMerge/>
            <w:vAlign w:val="center"/>
          </w:tcPr>
          <w:p w:rsidR="0025388A" w:rsidRPr="00F52A47" w:rsidRDefault="0025388A" w:rsidP="00E540E5">
            <w:pPr>
              <w:jc w:val="center"/>
              <w:rPr>
                <w:b/>
              </w:rPr>
            </w:pPr>
          </w:p>
        </w:tc>
        <w:tc>
          <w:tcPr>
            <w:tcW w:w="7555" w:type="dxa"/>
          </w:tcPr>
          <w:p w:rsidR="0025388A" w:rsidRDefault="0025388A" w:rsidP="00394C59">
            <w:pPr>
              <w:cnfStyle w:val="000000000000" w:firstRow="0" w:lastRow="0" w:firstColumn="0" w:lastColumn="0" w:oddVBand="0" w:evenVBand="0" w:oddHBand="0" w:evenHBand="0" w:firstRowFirstColumn="0" w:firstRowLastColumn="0" w:lastRowFirstColumn="0" w:lastRowLastColumn="0"/>
            </w:pPr>
          </w:p>
        </w:tc>
      </w:tr>
      <w:tr w:rsidR="0025388A" w:rsidTr="00E54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ign w:val="center"/>
          </w:tcPr>
          <w:p w:rsidR="0025388A" w:rsidRPr="00F52A47" w:rsidRDefault="0025388A" w:rsidP="00E540E5">
            <w:pPr>
              <w:jc w:val="center"/>
              <w:rPr>
                <w:b/>
              </w:rPr>
            </w:pPr>
          </w:p>
        </w:tc>
        <w:tc>
          <w:tcPr>
            <w:tcW w:w="7555" w:type="dxa"/>
            <w:shd w:val="clear" w:color="auto" w:fill="auto"/>
          </w:tcPr>
          <w:p w:rsidR="0025388A" w:rsidRDefault="0025388A" w:rsidP="00394C59">
            <w:pPr>
              <w:cnfStyle w:val="000000100000" w:firstRow="0" w:lastRow="0" w:firstColumn="0" w:lastColumn="0" w:oddVBand="0" w:evenVBand="0" w:oddHBand="1" w:evenHBand="0" w:firstRowFirstColumn="0" w:firstRowLastColumn="0" w:lastRowFirstColumn="0" w:lastRowLastColumn="0"/>
            </w:pPr>
          </w:p>
        </w:tc>
      </w:tr>
      <w:tr w:rsidR="0025388A" w:rsidTr="00E540E5">
        <w:tc>
          <w:tcPr>
            <w:cnfStyle w:val="001000000000" w:firstRow="0" w:lastRow="0" w:firstColumn="1" w:lastColumn="0" w:oddVBand="0" w:evenVBand="0" w:oddHBand="0" w:evenHBand="0" w:firstRowFirstColumn="0" w:firstRowLastColumn="0" w:lastRowFirstColumn="0" w:lastRowLastColumn="0"/>
            <w:tcW w:w="1795" w:type="dxa"/>
            <w:vMerge/>
            <w:vAlign w:val="center"/>
          </w:tcPr>
          <w:p w:rsidR="0025388A" w:rsidRPr="00F52A47" w:rsidRDefault="0025388A" w:rsidP="00E540E5">
            <w:pPr>
              <w:jc w:val="center"/>
              <w:rPr>
                <w:b/>
              </w:rPr>
            </w:pPr>
          </w:p>
        </w:tc>
        <w:tc>
          <w:tcPr>
            <w:tcW w:w="7555" w:type="dxa"/>
          </w:tcPr>
          <w:p w:rsidR="0025388A" w:rsidRDefault="0025388A" w:rsidP="00394C59">
            <w:pPr>
              <w:cnfStyle w:val="000000000000" w:firstRow="0" w:lastRow="0" w:firstColumn="0" w:lastColumn="0" w:oddVBand="0" w:evenVBand="0" w:oddHBand="0" w:evenHBand="0" w:firstRowFirstColumn="0" w:firstRowLastColumn="0" w:lastRowFirstColumn="0" w:lastRowLastColumn="0"/>
            </w:pPr>
          </w:p>
        </w:tc>
      </w:tr>
    </w:tbl>
    <w:p w:rsidR="004169CA" w:rsidRDefault="004169CA"/>
    <w:p w:rsidR="00394C59" w:rsidRDefault="00394C59"/>
    <w:p w:rsidR="00394C59" w:rsidRDefault="00394C59"/>
    <w:p w:rsidR="00394C59" w:rsidRDefault="00394C59"/>
    <w:p w:rsidR="00394C59" w:rsidRDefault="00394C59"/>
    <w:p w:rsidR="00394C59" w:rsidRDefault="00394C59"/>
    <w:p w:rsidR="00394C59" w:rsidRDefault="00394C59"/>
    <w:p w:rsidR="00394C59" w:rsidRDefault="00394C59"/>
    <w:p w:rsidR="00FE22A8" w:rsidRDefault="00FE22A8"/>
    <w:p w:rsidR="00394C59" w:rsidRDefault="00394C59"/>
    <w:tbl>
      <w:tblPr>
        <w:tblStyle w:val="GridTable3-Accent5"/>
        <w:tblW w:w="0" w:type="auto"/>
        <w:tblLook w:val="04A0" w:firstRow="1" w:lastRow="0" w:firstColumn="1" w:lastColumn="0" w:noHBand="0" w:noVBand="1"/>
      </w:tblPr>
      <w:tblGrid>
        <w:gridCol w:w="1795"/>
        <w:gridCol w:w="7555"/>
      </w:tblGrid>
      <w:tr w:rsidR="004169CA" w:rsidTr="00E540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5" w:type="dxa"/>
            <w:vAlign w:val="center"/>
          </w:tcPr>
          <w:p w:rsidR="004169CA" w:rsidRPr="00F52A47" w:rsidRDefault="004169CA" w:rsidP="00E540E5">
            <w:pPr>
              <w:jc w:val="center"/>
            </w:pPr>
            <w:r w:rsidRPr="00F52A47">
              <w:t>Application</w:t>
            </w:r>
          </w:p>
        </w:tc>
        <w:tc>
          <w:tcPr>
            <w:tcW w:w="7555" w:type="dxa"/>
          </w:tcPr>
          <w:p w:rsidR="00394C59" w:rsidRDefault="008930E2" w:rsidP="00BE59E1">
            <w:pPr>
              <w:cnfStyle w:val="100000000000" w:firstRow="1"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59264" behindDoc="0" locked="0" layoutInCell="1" allowOverlap="1">
                  <wp:simplePos x="0" y="0"/>
                  <wp:positionH relativeFrom="column">
                    <wp:posOffset>-68580</wp:posOffset>
                  </wp:positionH>
                  <wp:positionV relativeFrom="paragraph">
                    <wp:posOffset>83820</wp:posOffset>
                  </wp:positionV>
                  <wp:extent cx="944880" cy="385270"/>
                  <wp:effectExtent l="0" t="0" r="7620" b="0"/>
                  <wp:wrapThrough wrapText="bothSides">
                    <wp:wrapPolygon edited="0">
                      <wp:start x="0" y="0"/>
                      <wp:lineTo x="0" y="20317"/>
                      <wp:lineTo x="21339" y="20317"/>
                      <wp:lineTo x="21339" y="0"/>
                      <wp:lineTo x="0" y="0"/>
                    </wp:wrapPolygon>
                  </wp:wrapThrough>
                  <wp:docPr id="18" name="Picture 18" descr="H:\Presentations\kah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resentations\kaho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880" cy="38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0E5" w:rsidRDefault="00E540E5" w:rsidP="00BE59E1">
            <w:pPr>
              <w:cnfStyle w:val="100000000000" w:firstRow="1" w:lastRow="0" w:firstColumn="0" w:lastColumn="0" w:oddVBand="0" w:evenVBand="0" w:oddHBand="0" w:evenHBand="0" w:firstRowFirstColumn="0" w:firstRowLastColumn="0" w:lastRowFirstColumn="0" w:lastRowLastColumn="0"/>
            </w:pPr>
          </w:p>
          <w:p w:rsidR="00E540E5" w:rsidRDefault="00E540E5" w:rsidP="00BE59E1">
            <w:pPr>
              <w:cnfStyle w:val="100000000000" w:firstRow="1" w:lastRow="0" w:firstColumn="0" w:lastColumn="0" w:oddVBand="0" w:evenVBand="0" w:oddHBand="0" w:evenHBand="0" w:firstRowFirstColumn="0" w:firstRowLastColumn="0" w:lastRowFirstColumn="0" w:lastRowLastColumn="0"/>
            </w:pPr>
          </w:p>
          <w:p w:rsidR="004169CA" w:rsidRDefault="004169CA" w:rsidP="00BE59E1">
            <w:pPr>
              <w:cnfStyle w:val="100000000000" w:firstRow="1" w:lastRow="0" w:firstColumn="0" w:lastColumn="0" w:oddVBand="0" w:evenVBand="0" w:oddHBand="0" w:evenHBand="0" w:firstRowFirstColumn="0" w:firstRowLastColumn="0" w:lastRowFirstColumn="0" w:lastRowLastColumn="0"/>
            </w:pPr>
            <w:proofErr w:type="spellStart"/>
            <w:r>
              <w:t>Kahoot</w:t>
            </w:r>
            <w:proofErr w:type="spellEnd"/>
          </w:p>
          <w:p w:rsidR="004169CA" w:rsidRDefault="00D7734F" w:rsidP="00BE59E1">
            <w:pPr>
              <w:cnfStyle w:val="100000000000" w:firstRow="1" w:lastRow="0" w:firstColumn="0" w:lastColumn="0" w:oddVBand="0" w:evenVBand="0" w:oddHBand="0" w:evenHBand="0" w:firstRowFirstColumn="0" w:firstRowLastColumn="0" w:lastRowFirstColumn="0" w:lastRowLastColumn="0"/>
            </w:pPr>
            <w:hyperlink r:id="rId11" w:history="1">
              <w:r w:rsidR="00394C59" w:rsidRPr="00491437">
                <w:rPr>
                  <w:rStyle w:val="Hyperlink"/>
                </w:rPr>
                <w:t>http://create.kahoot.it</w:t>
              </w:r>
            </w:hyperlink>
          </w:p>
          <w:p w:rsidR="00394C59" w:rsidRDefault="00394C59" w:rsidP="00BE59E1">
            <w:pPr>
              <w:cnfStyle w:val="100000000000" w:firstRow="1" w:lastRow="0" w:firstColumn="0" w:lastColumn="0" w:oddVBand="0" w:evenVBand="0" w:oddHBand="0" w:evenHBand="0" w:firstRowFirstColumn="0" w:firstRowLastColumn="0" w:lastRowFirstColumn="0" w:lastRowLastColumn="0"/>
            </w:pPr>
          </w:p>
        </w:tc>
      </w:tr>
      <w:tr w:rsidR="004169CA" w:rsidTr="00E54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F52A47" w:rsidRDefault="004169CA" w:rsidP="00E540E5">
            <w:pPr>
              <w:jc w:val="center"/>
              <w:rPr>
                <w:b/>
              </w:rPr>
            </w:pPr>
            <w:r w:rsidRPr="00F52A47">
              <w:rPr>
                <w:b/>
              </w:rPr>
              <w:t>Samples of Use</w:t>
            </w:r>
          </w:p>
        </w:tc>
        <w:tc>
          <w:tcPr>
            <w:tcW w:w="7555" w:type="dxa"/>
          </w:tcPr>
          <w:p w:rsidR="00394C59" w:rsidRDefault="00394C59" w:rsidP="00BE59E1">
            <w:pPr>
              <w:cnfStyle w:val="000000100000" w:firstRow="0" w:lastRow="0" w:firstColumn="0" w:lastColumn="0" w:oddVBand="0" w:evenVBand="0" w:oddHBand="1" w:evenHBand="0" w:firstRowFirstColumn="0" w:firstRowLastColumn="0" w:lastRowFirstColumn="0" w:lastRowLastColumn="0"/>
            </w:pPr>
          </w:p>
          <w:p w:rsidR="004169CA" w:rsidRDefault="00F754F6" w:rsidP="00BE59E1">
            <w:pPr>
              <w:cnfStyle w:val="000000100000" w:firstRow="0" w:lastRow="0" w:firstColumn="0" w:lastColumn="0" w:oddVBand="0" w:evenVBand="0" w:oddHBand="1" w:evenHBand="0" w:firstRowFirstColumn="0" w:firstRowLastColumn="0" w:lastRowFirstColumn="0" w:lastRowLastColumn="0"/>
            </w:pPr>
            <w:r>
              <w:t xml:space="preserve">Competitive </w:t>
            </w:r>
            <w:r w:rsidR="003E1C9B">
              <w:t>game play and/or discussion and survey</w:t>
            </w:r>
          </w:p>
          <w:p w:rsidR="00394C59" w:rsidRDefault="00394C59" w:rsidP="00BE59E1">
            <w:pPr>
              <w:cnfStyle w:val="000000100000" w:firstRow="0" w:lastRow="0" w:firstColumn="0" w:lastColumn="0" w:oddVBand="0" w:evenVBand="0" w:oddHBand="1" w:evenHBand="0" w:firstRowFirstColumn="0" w:firstRowLastColumn="0" w:lastRowFirstColumn="0" w:lastRowLastColumn="0"/>
            </w:pPr>
          </w:p>
        </w:tc>
      </w:tr>
      <w:tr w:rsidR="004169CA" w:rsidTr="00E540E5">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F52A47" w:rsidRDefault="004169CA" w:rsidP="00E540E5">
            <w:pPr>
              <w:jc w:val="center"/>
              <w:rPr>
                <w:b/>
              </w:rPr>
            </w:pPr>
            <w:r w:rsidRPr="00F52A47">
              <w:rPr>
                <w:b/>
              </w:rPr>
              <w:t>Description</w:t>
            </w:r>
          </w:p>
        </w:tc>
        <w:tc>
          <w:tcPr>
            <w:tcW w:w="7555" w:type="dxa"/>
          </w:tcPr>
          <w:p w:rsidR="00394C59" w:rsidRDefault="00394C59" w:rsidP="003E1C9B">
            <w:pPr>
              <w:cnfStyle w:val="000000000000" w:firstRow="0" w:lastRow="0" w:firstColumn="0" w:lastColumn="0" w:oddVBand="0" w:evenVBand="0" w:oddHBand="0" w:evenHBand="0" w:firstRowFirstColumn="0" w:firstRowLastColumn="0" w:lastRowFirstColumn="0" w:lastRowLastColumn="0"/>
            </w:pPr>
          </w:p>
          <w:p w:rsidR="004169CA" w:rsidRDefault="003E1C9B" w:rsidP="003E1C9B">
            <w:pPr>
              <w:cnfStyle w:val="000000000000" w:firstRow="0" w:lastRow="0" w:firstColumn="0" w:lastColumn="0" w:oddVBand="0" w:evenVBand="0" w:oddHBand="0" w:evenHBand="0" w:firstRowFirstColumn="0" w:firstRowLastColumn="0" w:lastRowFirstColumn="0" w:lastRowLastColumn="0"/>
            </w:pPr>
            <w:r>
              <w:t xml:space="preserve">Create, play and share fun learning games for any subject online. </w:t>
            </w:r>
            <w:proofErr w:type="spellStart"/>
            <w:r>
              <w:t>Kahoots</w:t>
            </w:r>
            <w:proofErr w:type="spellEnd"/>
            <w:r>
              <w:t xml:space="preserve"> are best played in a group setting, like a classroom. Players answer on their own devices, while games are displayed on a shared screen to unite the lesson. No downloads. Free</w:t>
            </w:r>
          </w:p>
          <w:p w:rsidR="00394C59" w:rsidRDefault="00394C59" w:rsidP="003E1C9B">
            <w:pPr>
              <w:cnfStyle w:val="000000000000" w:firstRow="0" w:lastRow="0" w:firstColumn="0" w:lastColumn="0" w:oddVBand="0" w:evenVBand="0" w:oddHBand="0" w:evenHBand="0" w:firstRowFirstColumn="0" w:firstRowLastColumn="0" w:lastRowFirstColumn="0" w:lastRowLastColumn="0"/>
            </w:pPr>
          </w:p>
        </w:tc>
      </w:tr>
      <w:tr w:rsidR="004169CA" w:rsidTr="00E54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F52A47" w:rsidRDefault="004169CA" w:rsidP="00E540E5">
            <w:pPr>
              <w:jc w:val="center"/>
              <w:rPr>
                <w:b/>
              </w:rPr>
            </w:pPr>
            <w:r w:rsidRPr="00F52A47">
              <w:rPr>
                <w:b/>
              </w:rPr>
              <w:t>Example</w:t>
            </w:r>
          </w:p>
        </w:tc>
        <w:tc>
          <w:tcPr>
            <w:tcW w:w="7555" w:type="dxa"/>
          </w:tcPr>
          <w:p w:rsidR="00394C59" w:rsidRDefault="00394C59" w:rsidP="00F754F6">
            <w:pPr>
              <w:cnfStyle w:val="000000100000" w:firstRow="0" w:lastRow="0" w:firstColumn="0" w:lastColumn="0" w:oddVBand="0" w:evenVBand="0" w:oddHBand="1" w:evenHBand="0" w:firstRowFirstColumn="0" w:firstRowLastColumn="0" w:lastRowFirstColumn="0" w:lastRowLastColumn="0"/>
            </w:pPr>
          </w:p>
          <w:p w:rsidR="004169CA" w:rsidRDefault="00F754F6" w:rsidP="00F754F6">
            <w:pPr>
              <w:cnfStyle w:val="000000100000" w:firstRow="0" w:lastRow="0" w:firstColumn="0" w:lastColumn="0" w:oddVBand="0" w:evenVBand="0" w:oddHBand="1" w:evenHBand="0" w:firstRowFirstColumn="0" w:firstRowLastColumn="0" w:lastRowFirstColumn="0" w:lastRowLastColumn="0"/>
            </w:pPr>
            <w:r>
              <w:t>Introduce new topics; challenge past performance; professional development; review, revise and reinforce; re-energize and reward</w:t>
            </w:r>
            <w:r w:rsidR="003E1C9B">
              <w:t>; formative assessment; discussions and surveys</w:t>
            </w:r>
          </w:p>
          <w:p w:rsidR="00394C59" w:rsidRDefault="00394C59" w:rsidP="00F754F6">
            <w:pPr>
              <w:cnfStyle w:val="000000100000" w:firstRow="0" w:lastRow="0" w:firstColumn="0" w:lastColumn="0" w:oddVBand="0" w:evenVBand="0" w:oddHBand="1" w:evenHBand="0" w:firstRowFirstColumn="0" w:firstRowLastColumn="0" w:lastRowFirstColumn="0" w:lastRowLastColumn="0"/>
            </w:pPr>
          </w:p>
        </w:tc>
      </w:tr>
      <w:tr w:rsidR="004169CA" w:rsidTr="00E540E5">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F52A47" w:rsidRDefault="004169CA" w:rsidP="00E540E5">
            <w:pPr>
              <w:jc w:val="center"/>
              <w:rPr>
                <w:b/>
              </w:rPr>
            </w:pPr>
            <w:r w:rsidRPr="00F52A47">
              <w:rPr>
                <w:b/>
              </w:rPr>
              <w:t>Keywords</w:t>
            </w:r>
          </w:p>
        </w:tc>
        <w:tc>
          <w:tcPr>
            <w:tcW w:w="7555" w:type="dxa"/>
          </w:tcPr>
          <w:p w:rsidR="00394C59" w:rsidRDefault="00394C59" w:rsidP="00BE59E1">
            <w:pPr>
              <w:cnfStyle w:val="000000000000" w:firstRow="0" w:lastRow="0" w:firstColumn="0" w:lastColumn="0" w:oddVBand="0" w:evenVBand="0" w:oddHBand="0" w:evenHBand="0" w:firstRowFirstColumn="0" w:firstRowLastColumn="0" w:lastRowFirstColumn="0" w:lastRowLastColumn="0"/>
            </w:pPr>
          </w:p>
          <w:p w:rsidR="004169CA" w:rsidRDefault="003E1C9B" w:rsidP="00BE59E1">
            <w:pPr>
              <w:cnfStyle w:val="000000000000" w:firstRow="0" w:lastRow="0" w:firstColumn="0" w:lastColumn="0" w:oddVBand="0" w:evenVBand="0" w:oddHBand="0" w:evenHBand="0" w:firstRowFirstColumn="0" w:firstRowLastColumn="0" w:lastRowFirstColumn="0" w:lastRowLastColumn="0"/>
            </w:pPr>
            <w:r>
              <w:t xml:space="preserve">Gaming; student engagement; </w:t>
            </w:r>
            <w:proofErr w:type="spellStart"/>
            <w:r>
              <w:t>byod</w:t>
            </w:r>
            <w:proofErr w:type="spellEnd"/>
          </w:p>
          <w:p w:rsidR="00394C59" w:rsidRDefault="00394C59" w:rsidP="00BE59E1">
            <w:pPr>
              <w:cnfStyle w:val="000000000000" w:firstRow="0" w:lastRow="0" w:firstColumn="0" w:lastColumn="0" w:oddVBand="0" w:evenVBand="0" w:oddHBand="0" w:evenHBand="0" w:firstRowFirstColumn="0" w:firstRowLastColumn="0" w:lastRowFirstColumn="0" w:lastRowLastColumn="0"/>
            </w:pPr>
          </w:p>
        </w:tc>
      </w:tr>
      <w:tr w:rsidR="004169CA" w:rsidTr="00E54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rsidR="004169CA" w:rsidRPr="00F52A47" w:rsidRDefault="004169CA" w:rsidP="00E540E5">
            <w:pPr>
              <w:jc w:val="center"/>
              <w:rPr>
                <w:b/>
              </w:rPr>
            </w:pPr>
            <w:r w:rsidRPr="00F52A47">
              <w:rPr>
                <w:b/>
              </w:rPr>
              <w:t>Ease of Use</w:t>
            </w:r>
          </w:p>
        </w:tc>
        <w:tc>
          <w:tcPr>
            <w:tcW w:w="7555" w:type="dxa"/>
          </w:tcPr>
          <w:p w:rsidR="00394C59" w:rsidRDefault="00394C59" w:rsidP="00BE59E1">
            <w:pPr>
              <w:cnfStyle w:val="000000100000" w:firstRow="0" w:lastRow="0" w:firstColumn="0" w:lastColumn="0" w:oddVBand="0" w:evenVBand="0" w:oddHBand="1" w:evenHBand="0" w:firstRowFirstColumn="0" w:firstRowLastColumn="0" w:lastRowFirstColumn="0" w:lastRowLastColumn="0"/>
            </w:pPr>
          </w:p>
          <w:p w:rsidR="004169CA" w:rsidRDefault="003E1C9B" w:rsidP="00BE59E1">
            <w:pPr>
              <w:cnfStyle w:val="000000100000" w:firstRow="0" w:lastRow="0" w:firstColumn="0" w:lastColumn="0" w:oddVBand="0" w:evenVBand="0" w:oddHBand="1" w:evenHBand="0" w:firstRowFirstColumn="0" w:firstRowLastColumn="0" w:lastRowFirstColumn="0" w:lastRowLastColumn="0"/>
            </w:pPr>
            <w:r>
              <w:t>Comfortable</w:t>
            </w:r>
          </w:p>
          <w:p w:rsidR="00394C59" w:rsidRDefault="00394C59" w:rsidP="00BE59E1">
            <w:pPr>
              <w:cnfStyle w:val="000000100000" w:firstRow="0" w:lastRow="0" w:firstColumn="0" w:lastColumn="0" w:oddVBand="0" w:evenVBand="0" w:oddHBand="1" w:evenHBand="0" w:firstRowFirstColumn="0" w:firstRowLastColumn="0" w:lastRowFirstColumn="0" w:lastRowLastColumn="0"/>
            </w:pPr>
          </w:p>
        </w:tc>
      </w:tr>
      <w:tr w:rsidR="00FE22A8" w:rsidTr="00E540E5">
        <w:tc>
          <w:tcPr>
            <w:cnfStyle w:val="001000000000" w:firstRow="0" w:lastRow="0" w:firstColumn="1" w:lastColumn="0" w:oddVBand="0" w:evenVBand="0" w:oddHBand="0" w:evenHBand="0" w:firstRowFirstColumn="0" w:firstRowLastColumn="0" w:lastRowFirstColumn="0" w:lastRowLastColumn="0"/>
            <w:tcW w:w="1795" w:type="dxa"/>
            <w:vMerge w:val="restart"/>
            <w:vAlign w:val="center"/>
          </w:tcPr>
          <w:p w:rsidR="00FE22A8" w:rsidRPr="00F52A47" w:rsidRDefault="00FE22A8" w:rsidP="00E540E5">
            <w:pPr>
              <w:jc w:val="center"/>
              <w:rPr>
                <w:b/>
              </w:rPr>
            </w:pPr>
            <w:r w:rsidRPr="00F52A47">
              <w:rPr>
                <w:b/>
              </w:rPr>
              <w:t>My Notes</w:t>
            </w:r>
          </w:p>
        </w:tc>
        <w:tc>
          <w:tcPr>
            <w:tcW w:w="7555" w:type="dxa"/>
          </w:tcPr>
          <w:p w:rsidR="00FE22A8" w:rsidRPr="00394C59" w:rsidRDefault="00FE22A8" w:rsidP="00394C59">
            <w:pPr>
              <w:cnfStyle w:val="000000000000" w:firstRow="0" w:lastRow="0" w:firstColumn="0" w:lastColumn="0" w:oddVBand="0" w:evenVBand="0" w:oddHBand="0" w:evenHBand="0" w:firstRowFirstColumn="0" w:firstRowLastColumn="0" w:lastRowFirstColumn="0" w:lastRowLastColumn="0"/>
            </w:pPr>
          </w:p>
        </w:tc>
      </w:tr>
      <w:tr w:rsidR="00FE22A8" w:rsidTr="002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ign w:val="center"/>
          </w:tcPr>
          <w:p w:rsidR="00FE22A8" w:rsidRPr="00F52A47" w:rsidRDefault="00FE22A8" w:rsidP="00E540E5">
            <w:pPr>
              <w:jc w:val="center"/>
              <w:rPr>
                <w:b/>
              </w:rPr>
            </w:pPr>
          </w:p>
        </w:tc>
        <w:tc>
          <w:tcPr>
            <w:tcW w:w="7555" w:type="dxa"/>
            <w:shd w:val="clear" w:color="auto" w:fill="auto"/>
          </w:tcPr>
          <w:p w:rsidR="00FE22A8" w:rsidRPr="00394C59" w:rsidRDefault="00FE22A8" w:rsidP="00394C59">
            <w:pPr>
              <w:cnfStyle w:val="000000100000" w:firstRow="0" w:lastRow="0" w:firstColumn="0" w:lastColumn="0" w:oddVBand="0" w:evenVBand="0" w:oddHBand="1" w:evenHBand="0" w:firstRowFirstColumn="0" w:firstRowLastColumn="0" w:lastRowFirstColumn="0" w:lastRowLastColumn="0"/>
            </w:pPr>
          </w:p>
        </w:tc>
      </w:tr>
      <w:tr w:rsidR="00FE22A8" w:rsidTr="00E540E5">
        <w:tc>
          <w:tcPr>
            <w:cnfStyle w:val="001000000000" w:firstRow="0" w:lastRow="0" w:firstColumn="1" w:lastColumn="0" w:oddVBand="0" w:evenVBand="0" w:oddHBand="0" w:evenHBand="0" w:firstRowFirstColumn="0" w:firstRowLastColumn="0" w:lastRowFirstColumn="0" w:lastRowLastColumn="0"/>
            <w:tcW w:w="1795" w:type="dxa"/>
            <w:vMerge/>
            <w:vAlign w:val="center"/>
          </w:tcPr>
          <w:p w:rsidR="00FE22A8" w:rsidRPr="00F52A47" w:rsidRDefault="00FE22A8" w:rsidP="00E540E5">
            <w:pPr>
              <w:jc w:val="center"/>
              <w:rPr>
                <w:b/>
              </w:rPr>
            </w:pPr>
          </w:p>
        </w:tc>
        <w:tc>
          <w:tcPr>
            <w:tcW w:w="7555" w:type="dxa"/>
          </w:tcPr>
          <w:p w:rsidR="00FE22A8" w:rsidRPr="00394C59" w:rsidRDefault="00FE22A8" w:rsidP="00394C59">
            <w:pPr>
              <w:cnfStyle w:val="000000000000" w:firstRow="0" w:lastRow="0" w:firstColumn="0" w:lastColumn="0" w:oddVBand="0" w:evenVBand="0" w:oddHBand="0" w:evenHBand="0" w:firstRowFirstColumn="0" w:firstRowLastColumn="0" w:lastRowFirstColumn="0" w:lastRowLastColumn="0"/>
            </w:pPr>
          </w:p>
        </w:tc>
      </w:tr>
      <w:tr w:rsidR="00FE22A8" w:rsidTr="002C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ign w:val="center"/>
          </w:tcPr>
          <w:p w:rsidR="00FE22A8" w:rsidRPr="00F52A47" w:rsidRDefault="00FE22A8" w:rsidP="00E540E5">
            <w:pPr>
              <w:jc w:val="center"/>
              <w:rPr>
                <w:b/>
              </w:rPr>
            </w:pPr>
          </w:p>
        </w:tc>
        <w:tc>
          <w:tcPr>
            <w:tcW w:w="7555" w:type="dxa"/>
            <w:shd w:val="clear" w:color="auto" w:fill="auto"/>
          </w:tcPr>
          <w:p w:rsidR="00FE22A8" w:rsidRPr="00394C59" w:rsidRDefault="00FE22A8" w:rsidP="00394C59">
            <w:pPr>
              <w:cnfStyle w:val="000000100000" w:firstRow="0" w:lastRow="0" w:firstColumn="0" w:lastColumn="0" w:oddVBand="0" w:evenVBand="0" w:oddHBand="1" w:evenHBand="0" w:firstRowFirstColumn="0" w:firstRowLastColumn="0" w:lastRowFirstColumn="0" w:lastRowLastColumn="0"/>
            </w:pPr>
          </w:p>
        </w:tc>
      </w:tr>
      <w:tr w:rsidR="00FE22A8" w:rsidTr="00E540E5">
        <w:tc>
          <w:tcPr>
            <w:cnfStyle w:val="001000000000" w:firstRow="0" w:lastRow="0" w:firstColumn="1" w:lastColumn="0" w:oddVBand="0" w:evenVBand="0" w:oddHBand="0" w:evenHBand="0" w:firstRowFirstColumn="0" w:firstRowLastColumn="0" w:lastRowFirstColumn="0" w:lastRowLastColumn="0"/>
            <w:tcW w:w="1795" w:type="dxa"/>
            <w:vMerge/>
            <w:vAlign w:val="center"/>
          </w:tcPr>
          <w:p w:rsidR="00FE22A8" w:rsidRPr="00F52A47" w:rsidRDefault="00FE22A8" w:rsidP="00E540E5">
            <w:pPr>
              <w:jc w:val="center"/>
              <w:rPr>
                <w:b/>
              </w:rPr>
            </w:pPr>
          </w:p>
        </w:tc>
        <w:tc>
          <w:tcPr>
            <w:tcW w:w="7555" w:type="dxa"/>
          </w:tcPr>
          <w:p w:rsidR="00FE22A8" w:rsidRPr="00394C59" w:rsidRDefault="00FE22A8" w:rsidP="00394C59">
            <w:pPr>
              <w:cnfStyle w:val="000000000000" w:firstRow="0" w:lastRow="0" w:firstColumn="0" w:lastColumn="0" w:oddVBand="0" w:evenVBand="0" w:oddHBand="0" w:evenHBand="0" w:firstRowFirstColumn="0" w:firstRowLastColumn="0" w:lastRowFirstColumn="0" w:lastRowLastColumn="0"/>
            </w:pPr>
          </w:p>
        </w:tc>
      </w:tr>
    </w:tbl>
    <w:p w:rsidR="004169CA" w:rsidRDefault="004169CA"/>
    <w:sectPr w:rsidR="004169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C59" w:rsidRDefault="00394C59" w:rsidP="00394C59">
      <w:pPr>
        <w:spacing w:after="0" w:line="240" w:lineRule="auto"/>
      </w:pPr>
      <w:r>
        <w:separator/>
      </w:r>
    </w:p>
  </w:endnote>
  <w:endnote w:type="continuationSeparator" w:id="0">
    <w:p w:rsidR="00394C59" w:rsidRDefault="00394C59" w:rsidP="0039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59" w:rsidRDefault="00394C59" w:rsidP="00394C59">
    <w:pPr>
      <w:pStyle w:val="Footer"/>
      <w:jc w:val="center"/>
    </w:pPr>
    <w:r>
      <w:rPr>
        <w:noProof/>
      </w:rPr>
      <w:drawing>
        <wp:inline distT="0" distB="0" distL="0" distR="0" wp14:anchorId="6FE3A468" wp14:editId="0B271455">
          <wp:extent cx="2853208" cy="3352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Center2015-good copy.png"/>
                  <pic:cNvPicPr/>
                </pic:nvPicPr>
                <pic:blipFill>
                  <a:blip r:embed="rId1">
                    <a:extLst>
                      <a:ext uri="{28A0092B-C50C-407E-A947-70E740481C1C}">
                        <a14:useLocalDpi xmlns:a14="http://schemas.microsoft.com/office/drawing/2010/main" val="0"/>
                      </a:ext>
                    </a:extLst>
                  </a:blip>
                  <a:stretch>
                    <a:fillRect/>
                  </a:stretch>
                </pic:blipFill>
                <pic:spPr>
                  <a:xfrm>
                    <a:off x="0" y="0"/>
                    <a:ext cx="3151157" cy="3702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C59" w:rsidRDefault="00394C59" w:rsidP="00394C59">
      <w:pPr>
        <w:spacing w:after="0" w:line="240" w:lineRule="auto"/>
      </w:pPr>
      <w:r>
        <w:separator/>
      </w:r>
    </w:p>
  </w:footnote>
  <w:footnote w:type="continuationSeparator" w:id="0">
    <w:p w:rsidR="00394C59" w:rsidRDefault="00394C59" w:rsidP="00394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59" w:rsidRDefault="00394C59" w:rsidP="00394C59">
    <w:pPr>
      <w:pStyle w:val="Header"/>
      <w:jc w:val="right"/>
      <w:rPr>
        <w:noProof/>
      </w:rPr>
    </w:pPr>
    <w:r>
      <w:rPr>
        <w:noProof/>
      </w:rPr>
      <w:t>Technology for Engaging Learners</w:t>
    </w:r>
  </w:p>
  <w:p w:rsidR="00394C59" w:rsidRDefault="00394C59" w:rsidP="00394C59">
    <w:pPr>
      <w:pStyle w:val="Header"/>
      <w:jc w:val="right"/>
    </w:pPr>
    <w:r>
      <w:rPr>
        <w:noProof/>
      </w:rPr>
      <w:t>Faculty Center for Teaching and Learning, iSchool, April 15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CA"/>
    <w:rsid w:val="0025388A"/>
    <w:rsid w:val="002C5A12"/>
    <w:rsid w:val="00394C59"/>
    <w:rsid w:val="003E1A93"/>
    <w:rsid w:val="003E1C9B"/>
    <w:rsid w:val="004169CA"/>
    <w:rsid w:val="007A58EA"/>
    <w:rsid w:val="00817483"/>
    <w:rsid w:val="008930E2"/>
    <w:rsid w:val="00A30DC0"/>
    <w:rsid w:val="00C07940"/>
    <w:rsid w:val="00D36618"/>
    <w:rsid w:val="00D7734F"/>
    <w:rsid w:val="00E540E5"/>
    <w:rsid w:val="00F52A47"/>
    <w:rsid w:val="00F754F6"/>
    <w:rsid w:val="00FE22A8"/>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03410DB-5FB8-42BD-924A-75FF9A9B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C59"/>
  </w:style>
  <w:style w:type="paragraph" w:styleId="Footer">
    <w:name w:val="footer"/>
    <w:basedOn w:val="Normal"/>
    <w:link w:val="FooterChar"/>
    <w:uiPriority w:val="99"/>
    <w:unhideWhenUsed/>
    <w:rsid w:val="0039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C59"/>
  </w:style>
  <w:style w:type="character" w:styleId="Hyperlink">
    <w:name w:val="Hyperlink"/>
    <w:basedOn w:val="DefaultParagraphFont"/>
    <w:uiPriority w:val="99"/>
    <w:unhideWhenUsed/>
    <w:rsid w:val="00394C59"/>
    <w:rPr>
      <w:color w:val="0563C1" w:themeColor="hyperlink"/>
      <w:u w:val="single"/>
    </w:rPr>
  </w:style>
  <w:style w:type="table" w:styleId="GridTable2-Accent2">
    <w:name w:val="Grid Table 2 Accent 2"/>
    <w:basedOn w:val="TableNormal"/>
    <w:uiPriority w:val="47"/>
    <w:rsid w:val="00F52A4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F52A4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5">
    <w:name w:val="Grid Table 3 Accent 5"/>
    <w:basedOn w:val="TableNormal"/>
    <w:uiPriority w:val="48"/>
    <w:rsid w:val="00E540E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2-Accent5">
    <w:name w:val="Grid Table 2 Accent 5"/>
    <w:basedOn w:val="TableNormal"/>
    <w:uiPriority w:val="47"/>
    <w:rsid w:val="002C5A1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D77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ymbaloo.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reate.kahoot.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participo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Fouts</dc:creator>
  <cp:keywords/>
  <dc:description/>
  <cp:lastModifiedBy>Jeffrey Fouts</cp:lastModifiedBy>
  <cp:revision>12</cp:revision>
  <cp:lastPrinted>2016-04-13T12:42:00Z</cp:lastPrinted>
  <dcterms:created xsi:type="dcterms:W3CDTF">2016-03-24T18:20:00Z</dcterms:created>
  <dcterms:modified xsi:type="dcterms:W3CDTF">2016-04-13T12:42:00Z</dcterms:modified>
</cp:coreProperties>
</file>